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97C68C" w14:textId="77777777" w:rsidR="001E332C" w:rsidRDefault="00400581">
      <w:pPr>
        <w:pBdr>
          <w:top w:val="nil"/>
          <w:left w:val="nil"/>
          <w:bottom w:val="nil"/>
          <w:right w:val="nil"/>
          <w:between w:val="nil"/>
        </w:pBdr>
        <w:spacing w:after="120" w:line="240" w:lineRule="auto"/>
        <w:ind w:left="0" w:hanging="2"/>
        <w:rPr>
          <w:rFonts w:ascii="Calibri" w:eastAsia="Calibri" w:hAnsi="Calibri" w:cs="Calibri"/>
          <w:color w:val="000000"/>
        </w:rPr>
      </w:pPr>
      <w:bookmarkStart w:id="0" w:name="_GoBack"/>
      <w:bookmarkEnd w:id="0"/>
      <w:r>
        <w:rPr>
          <w:rFonts w:ascii="Calibri" w:eastAsia="Calibri" w:hAnsi="Calibri" w:cs="Calibri"/>
          <w:color w:val="000000"/>
        </w:rPr>
        <w:t>[</w:t>
      </w:r>
      <w:proofErr w:type="spellStart"/>
      <w:r>
        <w:rPr>
          <w:rFonts w:ascii="Calibri" w:eastAsia="Calibri" w:hAnsi="Calibri" w:cs="Calibri"/>
          <w:color w:val="000000"/>
        </w:rPr>
        <w:t>WarningDate</w:t>
      </w:r>
      <w:proofErr w:type="spellEnd"/>
      <w:r>
        <w:rPr>
          <w:rFonts w:ascii="Calibri" w:eastAsia="Calibri" w:hAnsi="Calibri" w:cs="Calibri"/>
          <w:color w:val="000000"/>
        </w:rPr>
        <w:t>]</w:t>
      </w:r>
    </w:p>
    <w:p w14:paraId="67A8E1DE" w14:textId="77777777" w:rsidR="001E332C" w:rsidRDefault="00400581">
      <w:pPr>
        <w:pBdr>
          <w:top w:val="nil"/>
          <w:left w:val="nil"/>
          <w:bottom w:val="nil"/>
          <w:right w:val="nil"/>
          <w:between w:val="nil"/>
        </w:pBdr>
        <w:spacing w:after="120" w:line="240" w:lineRule="auto"/>
        <w:ind w:left="0" w:hanging="2"/>
        <w:rPr>
          <w:rFonts w:ascii="Calibri" w:eastAsia="Calibri" w:hAnsi="Calibri" w:cs="Calibri"/>
          <w:color w:val="000000"/>
        </w:rPr>
      </w:pPr>
      <w:r>
        <w:rPr>
          <w:rFonts w:ascii="Calibri" w:eastAsia="Calibri" w:hAnsi="Calibri" w:cs="Calibri"/>
          <w:color w:val="000000"/>
        </w:rPr>
        <w:t>[</w:t>
      </w:r>
      <w:proofErr w:type="spellStart"/>
      <w:r>
        <w:rPr>
          <w:rFonts w:ascii="Calibri" w:eastAsia="Calibri" w:hAnsi="Calibri" w:cs="Calibri"/>
          <w:color w:val="000000"/>
        </w:rPr>
        <w:t>EmpSalutation</w:t>
      </w:r>
      <w:proofErr w:type="spellEnd"/>
      <w:r>
        <w:rPr>
          <w:rFonts w:ascii="Calibri" w:eastAsia="Calibri" w:hAnsi="Calibri" w:cs="Calibri"/>
          <w:color w:val="000000"/>
        </w:rPr>
        <w:t>] [</w:t>
      </w:r>
      <w:proofErr w:type="spellStart"/>
      <w:r>
        <w:rPr>
          <w:rFonts w:ascii="Calibri" w:eastAsia="Calibri" w:hAnsi="Calibri" w:cs="Calibri"/>
          <w:color w:val="000000"/>
        </w:rPr>
        <w:t>EmpFullName</w:t>
      </w:r>
      <w:proofErr w:type="spellEnd"/>
      <w:r>
        <w:rPr>
          <w:rFonts w:ascii="Calibri" w:eastAsia="Calibri" w:hAnsi="Calibri" w:cs="Calibri"/>
          <w:color w:val="000000"/>
        </w:rPr>
        <w:t>]</w:t>
      </w:r>
    </w:p>
    <w:p w14:paraId="54EDE8E6" w14:textId="77777777" w:rsidR="001E332C" w:rsidRDefault="00400581">
      <w:pPr>
        <w:pBdr>
          <w:top w:val="nil"/>
          <w:left w:val="nil"/>
          <w:bottom w:val="nil"/>
          <w:right w:val="nil"/>
          <w:between w:val="nil"/>
        </w:pBdr>
        <w:spacing w:after="120" w:line="240" w:lineRule="auto"/>
        <w:ind w:left="0" w:hanging="2"/>
        <w:rPr>
          <w:rFonts w:ascii="Calibri" w:eastAsia="Calibri" w:hAnsi="Calibri" w:cs="Calibri"/>
          <w:color w:val="000000"/>
        </w:rPr>
      </w:pPr>
      <w:r>
        <w:rPr>
          <w:rFonts w:ascii="Calibri" w:eastAsia="Calibri" w:hAnsi="Calibri" w:cs="Calibri"/>
          <w:color w:val="000000"/>
        </w:rPr>
        <w:t>[EmpAddress1]</w:t>
      </w:r>
    </w:p>
    <w:p w14:paraId="460CA4EF" w14:textId="77777777" w:rsidR="001E332C" w:rsidRDefault="00400581">
      <w:pPr>
        <w:pBdr>
          <w:top w:val="nil"/>
          <w:left w:val="nil"/>
          <w:bottom w:val="nil"/>
          <w:right w:val="nil"/>
          <w:between w:val="nil"/>
        </w:pBdr>
        <w:spacing w:after="120" w:line="240" w:lineRule="auto"/>
        <w:ind w:left="0" w:hanging="2"/>
        <w:rPr>
          <w:rFonts w:ascii="Calibri" w:eastAsia="Calibri" w:hAnsi="Calibri" w:cs="Calibri"/>
          <w:color w:val="000000"/>
        </w:rPr>
      </w:pPr>
      <w:r>
        <w:rPr>
          <w:rFonts w:ascii="Calibri" w:eastAsia="Calibri" w:hAnsi="Calibri" w:cs="Calibri"/>
          <w:color w:val="000000"/>
        </w:rPr>
        <w:t>[EmpAddress2]</w:t>
      </w:r>
    </w:p>
    <w:p w14:paraId="6E203572" w14:textId="77777777" w:rsidR="001E332C" w:rsidRDefault="00400581">
      <w:pPr>
        <w:pBdr>
          <w:top w:val="nil"/>
          <w:left w:val="nil"/>
          <w:bottom w:val="nil"/>
          <w:right w:val="nil"/>
          <w:between w:val="nil"/>
        </w:pBdr>
        <w:spacing w:after="120" w:line="240" w:lineRule="auto"/>
        <w:ind w:left="0" w:hanging="2"/>
        <w:rPr>
          <w:rFonts w:ascii="Calibri" w:eastAsia="Calibri" w:hAnsi="Calibri" w:cs="Calibri"/>
          <w:color w:val="000000"/>
        </w:rPr>
      </w:pPr>
      <w:r>
        <w:rPr>
          <w:rFonts w:ascii="Calibri" w:eastAsia="Calibri" w:hAnsi="Calibri" w:cs="Calibri"/>
          <w:color w:val="000000"/>
        </w:rPr>
        <w:t>[</w:t>
      </w:r>
      <w:proofErr w:type="spellStart"/>
      <w:r>
        <w:rPr>
          <w:rFonts w:ascii="Calibri" w:eastAsia="Calibri" w:hAnsi="Calibri" w:cs="Calibri"/>
          <w:color w:val="000000"/>
        </w:rPr>
        <w:t>EmpSuburb</w:t>
      </w:r>
      <w:proofErr w:type="spellEnd"/>
      <w:r>
        <w:rPr>
          <w:rFonts w:ascii="Calibri" w:eastAsia="Calibri" w:hAnsi="Calibri" w:cs="Calibri"/>
          <w:color w:val="000000"/>
        </w:rPr>
        <w:t>] [</w:t>
      </w:r>
      <w:proofErr w:type="spellStart"/>
      <w:r>
        <w:rPr>
          <w:rFonts w:ascii="Calibri" w:eastAsia="Calibri" w:hAnsi="Calibri" w:cs="Calibri"/>
          <w:color w:val="000000"/>
        </w:rPr>
        <w:t>EmpState</w:t>
      </w:r>
      <w:proofErr w:type="spellEnd"/>
      <w:r>
        <w:rPr>
          <w:rFonts w:ascii="Calibri" w:eastAsia="Calibri" w:hAnsi="Calibri" w:cs="Calibri"/>
          <w:color w:val="000000"/>
        </w:rPr>
        <w:t>] [</w:t>
      </w:r>
      <w:proofErr w:type="spellStart"/>
      <w:r>
        <w:rPr>
          <w:rFonts w:ascii="Calibri" w:eastAsia="Calibri" w:hAnsi="Calibri" w:cs="Calibri"/>
          <w:color w:val="000000"/>
        </w:rPr>
        <w:t>EmpPostcode</w:t>
      </w:r>
      <w:proofErr w:type="spellEnd"/>
      <w:r>
        <w:rPr>
          <w:rFonts w:ascii="Calibri" w:eastAsia="Calibri" w:hAnsi="Calibri" w:cs="Calibri"/>
          <w:color w:val="000000"/>
        </w:rPr>
        <w:t>]</w:t>
      </w:r>
    </w:p>
    <w:p w14:paraId="64AF4156" w14:textId="77777777" w:rsidR="001E332C" w:rsidRDefault="00400581">
      <w:pPr>
        <w:pBdr>
          <w:top w:val="nil"/>
          <w:left w:val="nil"/>
          <w:bottom w:val="nil"/>
          <w:right w:val="nil"/>
          <w:between w:val="nil"/>
        </w:pBdr>
        <w:spacing w:after="120" w:line="240" w:lineRule="auto"/>
        <w:ind w:left="0" w:hanging="2"/>
        <w:rPr>
          <w:rFonts w:ascii="Calibri" w:eastAsia="Calibri" w:hAnsi="Calibri" w:cs="Calibri"/>
          <w:color w:val="000000"/>
        </w:rPr>
      </w:pPr>
      <w:r>
        <w:rPr>
          <w:rFonts w:ascii="Calibri" w:eastAsia="Calibri" w:hAnsi="Calibri" w:cs="Calibri"/>
          <w:color w:val="000000"/>
        </w:rPr>
        <w:t> </w:t>
      </w:r>
    </w:p>
    <w:p w14:paraId="326A61E0" w14:textId="77777777" w:rsidR="001E332C" w:rsidRDefault="00400581">
      <w:pPr>
        <w:pBdr>
          <w:top w:val="nil"/>
          <w:left w:val="nil"/>
          <w:bottom w:val="nil"/>
          <w:right w:val="nil"/>
          <w:between w:val="nil"/>
        </w:pBdr>
        <w:spacing w:after="120" w:line="240" w:lineRule="auto"/>
        <w:ind w:left="0" w:hanging="2"/>
        <w:rPr>
          <w:rFonts w:ascii="Calibri" w:eastAsia="Calibri" w:hAnsi="Calibri" w:cs="Calibri"/>
          <w:color w:val="000000"/>
        </w:rPr>
      </w:pPr>
      <w:r>
        <w:rPr>
          <w:rFonts w:ascii="Calibri" w:eastAsia="Calibri" w:hAnsi="Calibri" w:cs="Calibri"/>
          <w:color w:val="000000"/>
        </w:rPr>
        <w:t>Dear [</w:t>
      </w:r>
      <w:proofErr w:type="spellStart"/>
      <w:r>
        <w:rPr>
          <w:rFonts w:ascii="Calibri" w:eastAsia="Calibri" w:hAnsi="Calibri" w:cs="Calibri"/>
          <w:color w:val="000000"/>
        </w:rPr>
        <w:t>EmpFirstName</w:t>
      </w:r>
      <w:proofErr w:type="spellEnd"/>
      <w:r>
        <w:rPr>
          <w:rFonts w:ascii="Calibri" w:eastAsia="Calibri" w:hAnsi="Calibri" w:cs="Calibri"/>
          <w:color w:val="000000"/>
        </w:rPr>
        <w:t>],</w:t>
      </w:r>
    </w:p>
    <w:p w14:paraId="36399BDA" w14:textId="77777777" w:rsidR="001E332C" w:rsidRDefault="00400581">
      <w:pPr>
        <w:pStyle w:val="Heading2"/>
        <w:spacing w:before="0"/>
        <w:ind w:left="0" w:hanging="2"/>
        <w:jc w:val="center"/>
        <w:rPr>
          <w:rFonts w:ascii="Calibri" w:eastAsia="Calibri" w:hAnsi="Calibri" w:cs="Calibri"/>
          <w:color w:val="000000"/>
        </w:rPr>
      </w:pPr>
      <w:r>
        <w:rPr>
          <w:rFonts w:ascii="Calibri" w:eastAsia="Calibri" w:hAnsi="Calibri" w:cs="Calibri"/>
        </w:rPr>
        <w:t>Warning Letter Re: Your Failure to Comply With OHS/WHS Requirements</w:t>
      </w:r>
      <w:r>
        <w:rPr>
          <w:rFonts w:ascii="Calibri" w:eastAsia="Calibri" w:hAnsi="Calibri" w:cs="Calibri"/>
          <w:color w:val="000000"/>
        </w:rPr>
        <w:t> </w:t>
      </w:r>
    </w:p>
    <w:p w14:paraId="5B1CCCFD" w14:textId="77777777" w:rsidR="001E332C" w:rsidRDefault="00400581">
      <w:pPr>
        <w:pBdr>
          <w:top w:val="nil"/>
          <w:left w:val="nil"/>
          <w:bottom w:val="nil"/>
          <w:right w:val="nil"/>
          <w:between w:val="nil"/>
        </w:pBdr>
        <w:spacing w:after="120" w:line="240" w:lineRule="auto"/>
        <w:ind w:left="0" w:hanging="2"/>
        <w:rPr>
          <w:rFonts w:ascii="Calibri" w:eastAsia="Calibri" w:hAnsi="Calibri" w:cs="Calibri"/>
          <w:color w:val="000000"/>
        </w:rPr>
      </w:pPr>
      <w:r>
        <w:rPr>
          <w:rFonts w:ascii="Calibri" w:eastAsia="Calibri" w:hAnsi="Calibri" w:cs="Calibri"/>
          <w:color w:val="000000"/>
        </w:rPr>
        <w:t>This written warning arises from your failure to comply with an occupational/workplace health and safety requirement on [</w:t>
      </w:r>
      <w:proofErr w:type="spellStart"/>
      <w:r>
        <w:rPr>
          <w:rFonts w:ascii="Calibri" w:eastAsia="Calibri" w:hAnsi="Calibri" w:cs="Calibri"/>
          <w:color w:val="000000"/>
          <w:highlight w:val="yellow"/>
        </w:rPr>
        <w:t>DateReview</w:t>
      </w:r>
      <w:proofErr w:type="spellEnd"/>
      <w:r>
        <w:rPr>
          <w:rFonts w:ascii="Calibri" w:eastAsia="Calibri" w:hAnsi="Calibri" w:cs="Calibri"/>
          <w:color w:val="000000"/>
        </w:rPr>
        <w:t>].</w:t>
      </w:r>
    </w:p>
    <w:p w14:paraId="7AF0FB18" w14:textId="004C5889" w:rsidR="001E332C" w:rsidRDefault="00400581">
      <w:pPr>
        <w:pBdr>
          <w:top w:val="nil"/>
          <w:left w:val="nil"/>
          <w:bottom w:val="nil"/>
          <w:right w:val="nil"/>
          <w:between w:val="nil"/>
        </w:pBdr>
        <w:spacing w:after="120" w:line="240" w:lineRule="auto"/>
        <w:ind w:left="0" w:hanging="2"/>
        <w:rPr>
          <w:rFonts w:ascii="Calibri" w:eastAsia="Calibri" w:hAnsi="Calibri" w:cs="Calibri"/>
          <w:color w:val="000000"/>
        </w:rPr>
      </w:pPr>
      <w:bookmarkStart w:id="1" w:name="bookmark=id.gjdgxs" w:colFirst="0" w:colLast="0"/>
      <w:bookmarkEnd w:id="1"/>
      <w:r>
        <w:rPr>
          <w:rFonts w:ascii="Calibri" w:eastAsia="Calibri" w:hAnsi="Calibri" w:cs="Calibri"/>
          <w:color w:val="000000"/>
        </w:rPr>
        <w:t xml:space="preserve">Maintaining a safe and healthy work environment is critically important to </w:t>
      </w:r>
      <w:r w:rsidR="00C23499">
        <w:rPr>
          <w:rFonts w:ascii="Calibri" w:eastAsia="Calibri" w:hAnsi="Calibri" w:cs="Calibri"/>
          <w:color w:val="000000"/>
        </w:rPr>
        <w:t>Cedar Creek Electrical Pty Ltd</w:t>
      </w:r>
      <w:r>
        <w:rPr>
          <w:rFonts w:ascii="Calibri" w:eastAsia="Calibri" w:hAnsi="Calibri" w:cs="Calibri"/>
          <w:color w:val="000000"/>
        </w:rPr>
        <w:t xml:space="preserve"> (</w:t>
      </w:r>
      <w:bookmarkStart w:id="2" w:name="bookmark=id.30j0zll" w:colFirst="0" w:colLast="0"/>
      <w:bookmarkEnd w:id="2"/>
      <w:r>
        <w:rPr>
          <w:rFonts w:ascii="Calibri" w:eastAsia="Calibri" w:hAnsi="Calibri" w:cs="Calibri"/>
          <w:color w:val="000000"/>
        </w:rPr>
        <w:t>‘</w:t>
      </w:r>
      <w:r w:rsidR="00C23499">
        <w:rPr>
          <w:rFonts w:ascii="Calibri" w:eastAsia="Calibri" w:hAnsi="Calibri" w:cs="Calibri"/>
          <w:color w:val="000000"/>
        </w:rPr>
        <w:t xml:space="preserve">Cedar Creek Electrical </w:t>
      </w:r>
      <w:r>
        <w:rPr>
          <w:rFonts w:ascii="Calibri" w:eastAsia="Calibri" w:hAnsi="Calibri" w:cs="Calibri"/>
          <w:color w:val="000000"/>
        </w:rPr>
        <w:t>’</w:t>
      </w:r>
      <w:bookmarkStart w:id="3" w:name="bookmark=id.1fob9te" w:colFirst="0" w:colLast="0"/>
      <w:bookmarkEnd w:id="3"/>
      <w:r>
        <w:rPr>
          <w:rFonts w:ascii="Calibri" w:eastAsia="Calibri" w:hAnsi="Calibri" w:cs="Calibri"/>
          <w:color w:val="000000"/>
        </w:rPr>
        <w:t xml:space="preserve">). It is reasonable for </w:t>
      </w:r>
      <w:r w:rsidR="00C23499">
        <w:rPr>
          <w:rFonts w:ascii="Calibri" w:eastAsia="Calibri" w:hAnsi="Calibri" w:cs="Calibri"/>
          <w:color w:val="000000"/>
        </w:rPr>
        <w:t xml:space="preserve">Cedar Creek Electrical </w:t>
      </w:r>
      <w:r>
        <w:rPr>
          <w:rFonts w:ascii="Calibri" w:eastAsia="Calibri" w:hAnsi="Calibri" w:cs="Calibri"/>
          <w:color w:val="000000"/>
        </w:rPr>
        <w:t xml:space="preserve"> to expect that each employee will co-operate with </w:t>
      </w:r>
      <w:bookmarkStart w:id="4" w:name="bookmark=id.3znysh7" w:colFirst="0" w:colLast="0"/>
      <w:bookmarkEnd w:id="4"/>
      <w:r w:rsidR="00C23499">
        <w:rPr>
          <w:rFonts w:ascii="Calibri" w:eastAsia="Calibri" w:hAnsi="Calibri" w:cs="Calibri"/>
          <w:color w:val="000000"/>
        </w:rPr>
        <w:t xml:space="preserve">Cedar Creek Electrical </w:t>
      </w:r>
      <w:r>
        <w:rPr>
          <w:rFonts w:ascii="Calibri" w:eastAsia="Calibri" w:hAnsi="Calibri" w:cs="Calibri"/>
          <w:color w:val="000000"/>
        </w:rPr>
        <w:t xml:space="preserve"> to achieve safety in the workplace. It is reasonable for </w:t>
      </w:r>
      <w:r w:rsidR="00C23499">
        <w:rPr>
          <w:rFonts w:ascii="Calibri" w:eastAsia="Calibri" w:hAnsi="Calibri" w:cs="Calibri"/>
          <w:color w:val="000000"/>
        </w:rPr>
        <w:t xml:space="preserve">Cedar Creek Electrical </w:t>
      </w:r>
      <w:r>
        <w:rPr>
          <w:rFonts w:ascii="Calibri" w:eastAsia="Calibri" w:hAnsi="Calibri" w:cs="Calibri"/>
          <w:color w:val="000000"/>
        </w:rPr>
        <w:t xml:space="preserve"> to expect that each employee will take reasonable care for the health and safety of themselves and other people in the workplace by complying with requirements which have been initiated in the interests of occupational/workplace health and safety.</w:t>
      </w:r>
    </w:p>
    <w:p w14:paraId="09DDCB39" w14:textId="77777777" w:rsidR="001E332C" w:rsidRDefault="00400581">
      <w:pPr>
        <w:pBdr>
          <w:top w:val="nil"/>
          <w:left w:val="nil"/>
          <w:bottom w:val="nil"/>
          <w:right w:val="nil"/>
          <w:between w:val="nil"/>
        </w:pBdr>
        <w:spacing w:after="120" w:line="240" w:lineRule="auto"/>
        <w:ind w:left="0" w:hanging="2"/>
        <w:rPr>
          <w:rFonts w:ascii="Calibri" w:eastAsia="Calibri" w:hAnsi="Calibri" w:cs="Calibri"/>
          <w:color w:val="000000"/>
        </w:rPr>
      </w:pPr>
      <w:r>
        <w:rPr>
          <w:rFonts w:ascii="Calibri" w:eastAsia="Calibri" w:hAnsi="Calibri" w:cs="Calibri"/>
          <w:color w:val="000000"/>
        </w:rPr>
        <w:t>The following matters concerning your failure to comply with the requirement were raised with you during a meeting on [</w:t>
      </w:r>
      <w:proofErr w:type="spellStart"/>
      <w:r>
        <w:rPr>
          <w:rFonts w:ascii="Calibri" w:eastAsia="Calibri" w:hAnsi="Calibri" w:cs="Calibri"/>
          <w:color w:val="000000"/>
          <w:highlight w:val="yellow"/>
        </w:rPr>
        <w:t>MeetingDate</w:t>
      </w:r>
      <w:proofErr w:type="spellEnd"/>
      <w:r>
        <w:rPr>
          <w:rFonts w:ascii="Calibri" w:eastAsia="Calibri" w:hAnsi="Calibri" w:cs="Calibri"/>
          <w:color w:val="000000"/>
        </w:rPr>
        <w:t>]:</w:t>
      </w:r>
    </w:p>
    <w:p w14:paraId="1CC9F4CB" w14:textId="77777777" w:rsidR="001E332C" w:rsidRDefault="00400581">
      <w:pPr>
        <w:pBdr>
          <w:top w:val="nil"/>
          <w:left w:val="nil"/>
          <w:bottom w:val="nil"/>
          <w:right w:val="nil"/>
          <w:between w:val="nil"/>
        </w:pBdr>
        <w:spacing w:after="120" w:line="240" w:lineRule="auto"/>
        <w:ind w:left="0" w:hanging="2"/>
        <w:rPr>
          <w:rFonts w:ascii="Calibri" w:eastAsia="Calibri" w:hAnsi="Calibri" w:cs="Calibri"/>
          <w:color w:val="000000"/>
        </w:rPr>
      </w:pPr>
      <w:r>
        <w:rPr>
          <w:rFonts w:ascii="Calibri" w:eastAsia="Calibri" w:hAnsi="Calibri" w:cs="Calibri"/>
          <w:color w:val="000000"/>
          <w:highlight w:val="yellow"/>
        </w:rPr>
        <w:t>Examples</w:t>
      </w:r>
    </w:p>
    <w:p w14:paraId="0AC0D43C" w14:textId="77777777" w:rsidR="001E332C" w:rsidRDefault="00400581">
      <w:pPr>
        <w:pBdr>
          <w:top w:val="nil"/>
          <w:left w:val="nil"/>
          <w:bottom w:val="nil"/>
          <w:right w:val="nil"/>
          <w:between w:val="nil"/>
        </w:pBdr>
        <w:spacing w:after="120" w:line="240" w:lineRule="auto"/>
        <w:ind w:left="0" w:hanging="2"/>
        <w:rPr>
          <w:rFonts w:ascii="Calibri" w:eastAsia="Calibri" w:hAnsi="Calibri" w:cs="Calibri"/>
          <w:color w:val="000000"/>
        </w:rPr>
      </w:pPr>
      <w:r>
        <w:rPr>
          <w:rFonts w:ascii="Calibri" w:eastAsia="Calibri" w:hAnsi="Calibri" w:cs="Calibri"/>
          <w:color w:val="000000"/>
        </w:rPr>
        <w:t>You were given an opportunity to give your account of the situation. In summary, your response was as follows:</w:t>
      </w:r>
    </w:p>
    <w:p w14:paraId="229AB606" w14:textId="77777777" w:rsidR="001E332C" w:rsidRDefault="00400581">
      <w:pPr>
        <w:pBdr>
          <w:top w:val="nil"/>
          <w:left w:val="nil"/>
          <w:bottom w:val="nil"/>
          <w:right w:val="nil"/>
          <w:between w:val="nil"/>
        </w:pBdr>
        <w:spacing w:after="120" w:line="240" w:lineRule="auto"/>
        <w:ind w:left="0" w:hanging="2"/>
        <w:rPr>
          <w:rFonts w:ascii="Calibri" w:eastAsia="Calibri" w:hAnsi="Calibri" w:cs="Calibri"/>
          <w:color w:val="000000"/>
        </w:rPr>
      </w:pPr>
      <w:r>
        <w:rPr>
          <w:rFonts w:ascii="Calibri" w:eastAsia="Calibri" w:hAnsi="Calibri" w:cs="Calibri"/>
          <w:color w:val="000000"/>
          <w:highlight w:val="yellow"/>
        </w:rPr>
        <w:t>Response</w:t>
      </w:r>
    </w:p>
    <w:p w14:paraId="2445CECF" w14:textId="77777777" w:rsidR="001E332C" w:rsidRDefault="00400581">
      <w:pPr>
        <w:pBdr>
          <w:top w:val="nil"/>
          <w:left w:val="nil"/>
          <w:bottom w:val="nil"/>
          <w:right w:val="nil"/>
          <w:between w:val="nil"/>
        </w:pBdr>
        <w:spacing w:after="120" w:line="240" w:lineRule="auto"/>
        <w:ind w:left="0" w:hanging="2"/>
        <w:rPr>
          <w:rFonts w:ascii="Calibri" w:eastAsia="Calibri" w:hAnsi="Calibri" w:cs="Calibri"/>
          <w:color w:val="000000"/>
        </w:rPr>
      </w:pPr>
      <w:r>
        <w:rPr>
          <w:rFonts w:ascii="Calibri" w:eastAsia="Calibri" w:hAnsi="Calibri" w:cs="Calibri"/>
          <w:color w:val="000000"/>
        </w:rPr>
        <w:t>We have concluded that you failed to comply with the occupational/workplace health and safety requirement and there is no reasonable excuse for that failure. This conduct is unsatisfactory. If there is any further unsatisfactory conduct by you, the disciplinary procedure will be invoked again, and, you may be asked to show cause as to why your employment should not be terminated.</w:t>
      </w:r>
    </w:p>
    <w:p w14:paraId="251BB1BE" w14:textId="77777777" w:rsidR="001E332C" w:rsidRDefault="00400581">
      <w:pPr>
        <w:pBdr>
          <w:top w:val="nil"/>
          <w:left w:val="nil"/>
          <w:bottom w:val="nil"/>
          <w:right w:val="nil"/>
          <w:between w:val="nil"/>
        </w:pBdr>
        <w:spacing w:after="120" w:line="240" w:lineRule="auto"/>
        <w:ind w:left="0" w:hanging="2"/>
        <w:rPr>
          <w:rFonts w:ascii="Calibri" w:eastAsia="Calibri" w:hAnsi="Calibri" w:cs="Calibri"/>
          <w:color w:val="000000"/>
        </w:rPr>
      </w:pPr>
      <w:r>
        <w:rPr>
          <w:rFonts w:ascii="Calibri" w:eastAsia="Calibri" w:hAnsi="Calibri" w:cs="Calibri"/>
          <w:color w:val="000000"/>
        </w:rPr>
        <w:t>A copy of this warning letter will be retained on your employment file.</w:t>
      </w:r>
    </w:p>
    <w:p w14:paraId="327E97FF" w14:textId="77777777" w:rsidR="001E332C" w:rsidRDefault="00400581">
      <w:pPr>
        <w:pBdr>
          <w:top w:val="nil"/>
          <w:left w:val="nil"/>
          <w:bottom w:val="nil"/>
          <w:right w:val="nil"/>
          <w:between w:val="nil"/>
        </w:pBdr>
        <w:spacing w:after="120" w:line="240" w:lineRule="auto"/>
        <w:ind w:left="0" w:hanging="2"/>
        <w:rPr>
          <w:rFonts w:ascii="Calibri" w:eastAsia="Calibri" w:hAnsi="Calibri" w:cs="Calibri"/>
          <w:color w:val="000000"/>
        </w:rPr>
      </w:pPr>
      <w:r>
        <w:rPr>
          <w:rFonts w:ascii="Calibri" w:eastAsia="Calibri" w:hAnsi="Calibri" w:cs="Calibri"/>
          <w:color w:val="000000"/>
        </w:rPr>
        <w:t>Please contact me if you need to discuss the contents of this warning letter.</w:t>
      </w:r>
    </w:p>
    <w:p w14:paraId="3D99E089" w14:textId="77777777" w:rsidR="001E332C" w:rsidRDefault="001E332C">
      <w:pPr>
        <w:pBdr>
          <w:top w:val="nil"/>
          <w:left w:val="nil"/>
          <w:bottom w:val="nil"/>
          <w:right w:val="nil"/>
          <w:between w:val="nil"/>
        </w:pBdr>
        <w:spacing w:after="120" w:line="240" w:lineRule="auto"/>
        <w:ind w:left="0" w:hanging="2"/>
        <w:rPr>
          <w:rFonts w:ascii="Calibri" w:eastAsia="Calibri" w:hAnsi="Calibri" w:cs="Calibri"/>
          <w:color w:val="000000"/>
        </w:rPr>
      </w:pPr>
    </w:p>
    <w:p w14:paraId="5347CBDF" w14:textId="77777777" w:rsidR="001E332C" w:rsidRDefault="001E332C">
      <w:pPr>
        <w:pBdr>
          <w:top w:val="nil"/>
          <w:left w:val="nil"/>
          <w:bottom w:val="nil"/>
          <w:right w:val="nil"/>
          <w:between w:val="nil"/>
        </w:pBdr>
        <w:spacing w:after="120" w:line="240" w:lineRule="auto"/>
        <w:ind w:left="0" w:hanging="2"/>
        <w:rPr>
          <w:rFonts w:ascii="Calibri" w:eastAsia="Calibri" w:hAnsi="Calibri" w:cs="Calibri"/>
          <w:color w:val="000000"/>
        </w:rPr>
      </w:pPr>
    </w:p>
    <w:p w14:paraId="04651DA1" w14:textId="77777777" w:rsidR="001E332C" w:rsidRDefault="00400581">
      <w:pPr>
        <w:pBdr>
          <w:top w:val="nil"/>
          <w:left w:val="nil"/>
          <w:bottom w:val="nil"/>
          <w:right w:val="nil"/>
          <w:between w:val="nil"/>
        </w:pBdr>
        <w:spacing w:after="120" w:line="240" w:lineRule="auto"/>
        <w:ind w:left="0" w:hanging="2"/>
        <w:rPr>
          <w:rFonts w:ascii="Calibri" w:eastAsia="Calibri" w:hAnsi="Calibri" w:cs="Calibri"/>
          <w:color w:val="000000"/>
        </w:rPr>
      </w:pPr>
      <w:r>
        <w:rPr>
          <w:rFonts w:ascii="Calibri" w:eastAsia="Calibri" w:hAnsi="Calibri" w:cs="Calibri"/>
          <w:color w:val="000000"/>
        </w:rPr>
        <w:t>Yours faithfully,</w:t>
      </w:r>
    </w:p>
    <w:p w14:paraId="362E6761" w14:textId="77777777" w:rsidR="001E332C" w:rsidRDefault="001E332C">
      <w:pPr>
        <w:pBdr>
          <w:top w:val="nil"/>
          <w:left w:val="nil"/>
          <w:bottom w:val="nil"/>
          <w:right w:val="nil"/>
          <w:between w:val="nil"/>
        </w:pBdr>
        <w:spacing w:after="120" w:line="240" w:lineRule="auto"/>
        <w:ind w:left="0" w:hanging="2"/>
        <w:rPr>
          <w:rFonts w:ascii="Calibri" w:eastAsia="Calibri" w:hAnsi="Calibri" w:cs="Calibri"/>
          <w:color w:val="000000"/>
        </w:rPr>
      </w:pPr>
      <w:bookmarkStart w:id="5" w:name="bookmark=id.2et92p0" w:colFirst="0" w:colLast="0"/>
      <w:bookmarkEnd w:id="5"/>
    </w:p>
    <w:p w14:paraId="2D40CF6D" w14:textId="77777777" w:rsidR="001E332C" w:rsidRDefault="00400581">
      <w:pPr>
        <w:pBdr>
          <w:top w:val="nil"/>
          <w:left w:val="nil"/>
          <w:bottom w:val="nil"/>
          <w:right w:val="nil"/>
          <w:between w:val="nil"/>
        </w:pBdr>
        <w:spacing w:after="120" w:line="240" w:lineRule="auto"/>
        <w:ind w:left="0" w:hanging="2"/>
        <w:rPr>
          <w:rFonts w:ascii="Calibri" w:eastAsia="Calibri" w:hAnsi="Calibri" w:cs="Calibri"/>
          <w:color w:val="000000"/>
        </w:rPr>
      </w:pPr>
      <w:r>
        <w:rPr>
          <w:rFonts w:ascii="Calibri" w:eastAsia="Calibri" w:hAnsi="Calibri" w:cs="Calibri"/>
          <w:color w:val="000000"/>
        </w:rPr>
        <w:lastRenderedPageBreak/>
        <w:t>Owner</w:t>
      </w:r>
    </w:p>
    <w:p w14:paraId="2A62649C" w14:textId="24AE96C1" w:rsidR="001E332C" w:rsidRDefault="00C23499">
      <w:pPr>
        <w:pBdr>
          <w:top w:val="nil"/>
          <w:left w:val="nil"/>
          <w:bottom w:val="nil"/>
          <w:right w:val="nil"/>
          <w:between w:val="nil"/>
        </w:pBdr>
        <w:spacing w:after="120" w:line="240" w:lineRule="auto"/>
        <w:ind w:left="0" w:hanging="2"/>
        <w:rPr>
          <w:rFonts w:ascii="Calibri" w:eastAsia="Calibri" w:hAnsi="Calibri" w:cs="Calibri"/>
          <w:color w:val="000000"/>
        </w:rPr>
      </w:pPr>
      <w:r>
        <w:rPr>
          <w:rFonts w:ascii="Calibri" w:eastAsia="Calibri" w:hAnsi="Calibri" w:cs="Calibri"/>
          <w:color w:val="000000"/>
        </w:rPr>
        <w:t>Cedar Creek Electrical Pty Ltd</w:t>
      </w:r>
    </w:p>
    <w:sectPr w:rsidR="001E332C">
      <w:headerReference w:type="even" r:id="rId8"/>
      <w:headerReference w:type="default" r:id="rId9"/>
      <w:footerReference w:type="even" r:id="rId10"/>
      <w:footerReference w:type="default" r:id="rId11"/>
      <w:headerReference w:type="first" r:id="rId12"/>
      <w:footerReference w:type="first" r:id="rId13"/>
      <w:pgSz w:w="11906" w:h="16840"/>
      <w:pgMar w:top="1985" w:right="1418" w:bottom="1701" w:left="1418"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DFFD73" w14:textId="77777777" w:rsidR="00C656B7" w:rsidRDefault="00C656B7">
      <w:pPr>
        <w:spacing w:line="240" w:lineRule="auto"/>
        <w:ind w:left="0" w:hanging="2"/>
      </w:pPr>
      <w:r>
        <w:separator/>
      </w:r>
    </w:p>
  </w:endnote>
  <w:endnote w:type="continuationSeparator" w:id="0">
    <w:p w14:paraId="006FCC43" w14:textId="77777777" w:rsidR="00C656B7" w:rsidRDefault="00C656B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2510" w14:textId="77777777" w:rsidR="001E332C" w:rsidRDefault="001E332C">
    <w:pPr>
      <w:pBdr>
        <w:top w:val="nil"/>
        <w:left w:val="nil"/>
        <w:bottom w:val="nil"/>
        <w:right w:val="nil"/>
        <w:between w:val="nil"/>
      </w:pBdr>
      <w:tabs>
        <w:tab w:val="center" w:pos="4153"/>
        <w:tab w:val="right" w:pos="8306"/>
      </w:tabs>
      <w:spacing w:line="240" w:lineRule="auto"/>
      <w:ind w:left="0" w:hanging="2"/>
      <w:rPr>
        <w:color w:val="000000"/>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B9B07C" w14:textId="77777777" w:rsidR="001E332C" w:rsidRDefault="001E332C">
    <w:pPr>
      <w:widowControl w:val="0"/>
      <w:spacing w:line="276" w:lineRule="auto"/>
      <w:ind w:left="0" w:hanging="2"/>
    </w:pPr>
  </w:p>
  <w:tbl>
    <w:tblPr>
      <w:tblStyle w:val="a"/>
      <w:tblW w:w="921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997"/>
      <w:gridCol w:w="1074"/>
      <w:gridCol w:w="2459"/>
      <w:gridCol w:w="2292"/>
      <w:gridCol w:w="1396"/>
    </w:tblGrid>
    <w:tr w:rsidR="001E332C" w14:paraId="37557788" w14:textId="77777777">
      <w:trPr>
        <w:trHeight w:val="220"/>
        <w:jc w:val="center"/>
      </w:trPr>
      <w:tc>
        <w:tcPr>
          <w:tcW w:w="5530" w:type="dxa"/>
          <w:gridSpan w:val="3"/>
          <w:tcBorders>
            <w:top w:val="single" w:sz="8" w:space="0" w:color="000000"/>
            <w:left w:val="single" w:sz="8" w:space="0" w:color="000000"/>
            <w:bottom w:val="single" w:sz="18" w:space="0" w:color="000000"/>
            <w:right w:val="single" w:sz="8" w:space="0" w:color="000000"/>
          </w:tcBorders>
          <w:shd w:val="clear" w:color="auto" w:fill="auto"/>
        </w:tcPr>
        <w:p w14:paraId="63B47BE2" w14:textId="77777777" w:rsidR="001E332C" w:rsidRDefault="00400581">
          <w:pPr>
            <w:tabs>
              <w:tab w:val="center" w:pos="4153"/>
              <w:tab w:val="right" w:pos="8306"/>
            </w:tabs>
            <w:ind w:left="0" w:hanging="2"/>
            <w:rPr>
              <w:sz w:val="16"/>
              <w:szCs w:val="16"/>
            </w:rPr>
          </w:pPr>
          <w:r>
            <w:rPr>
              <w:sz w:val="16"/>
              <w:szCs w:val="16"/>
            </w:rPr>
            <w:t xml:space="preserve">Document Title: Warning Letter </w:t>
          </w:r>
          <w:proofErr w:type="spellStart"/>
          <w:r>
            <w:rPr>
              <w:sz w:val="16"/>
              <w:szCs w:val="16"/>
            </w:rPr>
            <w:t>Ohans</w:t>
          </w:r>
          <w:proofErr w:type="spellEnd"/>
          <w:r>
            <w:rPr>
              <w:sz w:val="16"/>
              <w:szCs w:val="16"/>
            </w:rPr>
            <w:t xml:space="preserve"> Compliance Failure</w:t>
          </w:r>
        </w:p>
      </w:tc>
      <w:tc>
        <w:tcPr>
          <w:tcW w:w="3688" w:type="dxa"/>
          <w:gridSpan w:val="2"/>
          <w:tcBorders>
            <w:top w:val="single" w:sz="8" w:space="0" w:color="000000"/>
            <w:left w:val="single" w:sz="8" w:space="0" w:color="000000"/>
            <w:bottom w:val="single" w:sz="18" w:space="0" w:color="000000"/>
            <w:right w:val="single" w:sz="8" w:space="0" w:color="000000"/>
          </w:tcBorders>
          <w:shd w:val="clear" w:color="auto" w:fill="auto"/>
        </w:tcPr>
        <w:p w14:paraId="1E016A3D" w14:textId="44850A58" w:rsidR="001E332C" w:rsidRDefault="00400581">
          <w:pPr>
            <w:tabs>
              <w:tab w:val="center" w:pos="4153"/>
              <w:tab w:val="right" w:pos="8306"/>
            </w:tabs>
            <w:ind w:left="0" w:hanging="2"/>
            <w:rPr>
              <w:sz w:val="16"/>
              <w:szCs w:val="16"/>
            </w:rPr>
          </w:pPr>
          <w:r>
            <w:rPr>
              <w:sz w:val="16"/>
              <w:szCs w:val="16"/>
            </w:rPr>
            <w:t xml:space="preserve">Authorised by: </w:t>
          </w:r>
          <w:r w:rsidR="00C23499">
            <w:rPr>
              <w:sz w:val="16"/>
              <w:szCs w:val="16"/>
            </w:rPr>
            <w:t xml:space="preserve">Anthony </w:t>
          </w:r>
          <w:proofErr w:type="spellStart"/>
          <w:r w:rsidR="00C23499">
            <w:rPr>
              <w:sz w:val="16"/>
              <w:szCs w:val="16"/>
            </w:rPr>
            <w:t>Silm</w:t>
          </w:r>
          <w:proofErr w:type="spellEnd"/>
        </w:p>
      </w:tc>
    </w:tr>
    <w:tr w:rsidR="001E332C" w14:paraId="3703B6CB" w14:textId="77777777">
      <w:trPr>
        <w:trHeight w:val="220"/>
        <w:jc w:val="center"/>
      </w:trPr>
      <w:tc>
        <w:tcPr>
          <w:tcW w:w="1997"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64D78049" w14:textId="5B4E2E92" w:rsidR="001E332C" w:rsidRDefault="00400581">
          <w:pPr>
            <w:tabs>
              <w:tab w:val="center" w:pos="4153"/>
              <w:tab w:val="right" w:pos="8306"/>
            </w:tabs>
            <w:ind w:left="0" w:hanging="2"/>
            <w:rPr>
              <w:sz w:val="16"/>
              <w:szCs w:val="16"/>
            </w:rPr>
          </w:pPr>
          <w:r>
            <w:rPr>
              <w:sz w:val="16"/>
              <w:szCs w:val="16"/>
            </w:rPr>
            <w:t>Document #: P</w:t>
          </w:r>
          <w:r w:rsidR="00801F03">
            <w:rPr>
              <w:sz w:val="16"/>
              <w:szCs w:val="16"/>
            </w:rPr>
            <w:t>ER</w:t>
          </w:r>
          <w:r>
            <w:rPr>
              <w:sz w:val="16"/>
              <w:szCs w:val="16"/>
            </w:rPr>
            <w:t>0</w:t>
          </w:r>
          <w:r w:rsidR="00801F03">
            <w:rPr>
              <w:sz w:val="16"/>
              <w:szCs w:val="16"/>
            </w:rPr>
            <w:t>11</w:t>
          </w:r>
        </w:p>
      </w:tc>
      <w:tc>
        <w:tcPr>
          <w:tcW w:w="1074"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3A614F3B" w14:textId="77777777" w:rsidR="001E332C" w:rsidRDefault="00400581">
          <w:pPr>
            <w:tabs>
              <w:tab w:val="center" w:pos="4153"/>
              <w:tab w:val="right" w:pos="8306"/>
            </w:tabs>
            <w:ind w:left="0" w:hanging="2"/>
            <w:rPr>
              <w:sz w:val="16"/>
              <w:szCs w:val="16"/>
            </w:rPr>
          </w:pPr>
          <w:r>
            <w:rPr>
              <w:sz w:val="16"/>
              <w:szCs w:val="16"/>
            </w:rPr>
            <w:t>Version #: 1</w:t>
          </w:r>
        </w:p>
      </w:tc>
      <w:tc>
        <w:tcPr>
          <w:tcW w:w="2459"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422954B0" w14:textId="4B46DBF3" w:rsidR="001E332C" w:rsidRDefault="00400581">
          <w:pPr>
            <w:tabs>
              <w:tab w:val="center" w:pos="4153"/>
              <w:tab w:val="right" w:pos="8306"/>
            </w:tabs>
            <w:ind w:left="0" w:hanging="2"/>
            <w:rPr>
              <w:sz w:val="16"/>
              <w:szCs w:val="16"/>
            </w:rPr>
          </w:pPr>
          <w:r>
            <w:rPr>
              <w:sz w:val="16"/>
              <w:szCs w:val="16"/>
            </w:rPr>
            <w:t xml:space="preserve">Issue Date: </w:t>
          </w:r>
          <w:r w:rsidR="00C23499">
            <w:rPr>
              <w:sz w:val="16"/>
              <w:szCs w:val="16"/>
            </w:rPr>
            <w:t>2/3/2020</w:t>
          </w:r>
        </w:p>
      </w:tc>
      <w:tc>
        <w:tcPr>
          <w:tcW w:w="2292"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46A2BE00" w14:textId="1B96951E" w:rsidR="001E332C" w:rsidRDefault="00400581">
          <w:pPr>
            <w:tabs>
              <w:tab w:val="center" w:pos="4153"/>
              <w:tab w:val="right" w:pos="8306"/>
            </w:tabs>
            <w:ind w:left="0" w:hanging="2"/>
            <w:rPr>
              <w:sz w:val="16"/>
              <w:szCs w:val="16"/>
            </w:rPr>
          </w:pPr>
          <w:r>
            <w:rPr>
              <w:sz w:val="16"/>
              <w:szCs w:val="16"/>
            </w:rPr>
            <w:t xml:space="preserve">Revision Date: </w:t>
          </w:r>
          <w:r w:rsidR="00C23499">
            <w:rPr>
              <w:sz w:val="16"/>
              <w:szCs w:val="16"/>
            </w:rPr>
            <w:t>2/3/2021</w:t>
          </w:r>
        </w:p>
      </w:tc>
      <w:tc>
        <w:tcPr>
          <w:tcW w:w="1396" w:type="dxa"/>
          <w:tcBorders>
            <w:top w:val="single" w:sz="8" w:space="0" w:color="000000"/>
            <w:left w:val="single" w:sz="8" w:space="0" w:color="000000"/>
            <w:bottom w:val="single" w:sz="8" w:space="0" w:color="000000"/>
            <w:right w:val="single" w:sz="8" w:space="0" w:color="000000"/>
          </w:tcBorders>
          <w:shd w:val="clear" w:color="auto" w:fill="C0C0C0"/>
          <w:vAlign w:val="center"/>
        </w:tcPr>
        <w:p w14:paraId="6C5FEC93" w14:textId="77777777" w:rsidR="001E332C" w:rsidRDefault="00400581">
          <w:pPr>
            <w:tabs>
              <w:tab w:val="center" w:pos="4153"/>
              <w:tab w:val="right" w:pos="8306"/>
            </w:tabs>
            <w:ind w:left="0" w:hanging="2"/>
            <w:jc w:val="center"/>
            <w:rPr>
              <w:sz w:val="16"/>
              <w:szCs w:val="16"/>
            </w:rPr>
          </w:pPr>
          <w:r>
            <w:rPr>
              <w:sz w:val="16"/>
              <w:szCs w:val="16"/>
            </w:rPr>
            <w:t xml:space="preserve">Page </w:t>
          </w:r>
          <w:r>
            <w:rPr>
              <w:sz w:val="16"/>
              <w:szCs w:val="16"/>
            </w:rPr>
            <w:fldChar w:fldCharType="begin"/>
          </w:r>
          <w:r>
            <w:rPr>
              <w:sz w:val="16"/>
              <w:szCs w:val="16"/>
            </w:rPr>
            <w:instrText>PAGE</w:instrText>
          </w:r>
          <w:r>
            <w:rPr>
              <w:sz w:val="16"/>
              <w:szCs w:val="16"/>
            </w:rPr>
            <w:fldChar w:fldCharType="separate"/>
          </w:r>
          <w:r w:rsidR="0091679B">
            <w:rPr>
              <w:noProof/>
              <w:sz w:val="16"/>
              <w:szCs w:val="16"/>
            </w:rPr>
            <w:t>1</w:t>
          </w:r>
          <w:r>
            <w:rPr>
              <w:sz w:val="16"/>
              <w:szCs w:val="16"/>
            </w:rPr>
            <w:fldChar w:fldCharType="end"/>
          </w:r>
          <w:r>
            <w:rPr>
              <w:sz w:val="16"/>
              <w:szCs w:val="16"/>
            </w:rPr>
            <w:t xml:space="preserve"> of </w:t>
          </w:r>
          <w:r>
            <w:rPr>
              <w:sz w:val="16"/>
              <w:szCs w:val="16"/>
            </w:rPr>
            <w:fldChar w:fldCharType="begin"/>
          </w:r>
          <w:r>
            <w:rPr>
              <w:sz w:val="16"/>
              <w:szCs w:val="16"/>
            </w:rPr>
            <w:instrText>NUMPAGES</w:instrText>
          </w:r>
          <w:r>
            <w:rPr>
              <w:sz w:val="16"/>
              <w:szCs w:val="16"/>
            </w:rPr>
            <w:fldChar w:fldCharType="separate"/>
          </w:r>
          <w:r w:rsidR="0091679B">
            <w:rPr>
              <w:noProof/>
              <w:sz w:val="16"/>
              <w:szCs w:val="16"/>
            </w:rPr>
            <w:t>2</w:t>
          </w:r>
          <w:r>
            <w:rPr>
              <w:sz w:val="16"/>
              <w:szCs w:val="16"/>
            </w:rPr>
            <w:fldChar w:fldCharType="end"/>
          </w:r>
        </w:p>
      </w:tc>
    </w:tr>
  </w:tbl>
  <w:p w14:paraId="24885919" w14:textId="77777777" w:rsidR="001E332C" w:rsidRDefault="001E332C">
    <w:pPr>
      <w:tabs>
        <w:tab w:val="center" w:pos="4153"/>
        <w:tab w:val="right" w:pos="8306"/>
      </w:tabs>
      <w:spacing w:line="264" w:lineRule="auto"/>
      <w:ind w:left="0" w:hanging="2"/>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892E81" w14:textId="77777777" w:rsidR="001E332C" w:rsidRDefault="001E332C">
    <w:pPr>
      <w:pBdr>
        <w:top w:val="nil"/>
        <w:left w:val="nil"/>
        <w:bottom w:val="nil"/>
        <w:right w:val="nil"/>
        <w:between w:val="nil"/>
      </w:pBdr>
      <w:tabs>
        <w:tab w:val="center" w:pos="4153"/>
        <w:tab w:val="right" w:pos="8306"/>
      </w:tabs>
      <w:spacing w:line="240" w:lineRule="auto"/>
      <w:ind w:left="0" w:hanging="2"/>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1D4E27" w14:textId="77777777" w:rsidR="00C656B7" w:rsidRDefault="00C656B7">
      <w:pPr>
        <w:spacing w:line="240" w:lineRule="auto"/>
        <w:ind w:left="0" w:hanging="2"/>
      </w:pPr>
      <w:r>
        <w:separator/>
      </w:r>
    </w:p>
  </w:footnote>
  <w:footnote w:type="continuationSeparator" w:id="0">
    <w:p w14:paraId="72660030" w14:textId="77777777" w:rsidR="00C656B7" w:rsidRDefault="00C656B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510F26" w14:textId="77777777" w:rsidR="001E332C" w:rsidRDefault="001E332C">
    <w:pPr>
      <w:pBdr>
        <w:top w:val="nil"/>
        <w:left w:val="nil"/>
        <w:bottom w:val="nil"/>
        <w:right w:val="nil"/>
        <w:between w:val="nil"/>
      </w:pBdr>
      <w:tabs>
        <w:tab w:val="center" w:pos="4513"/>
        <w:tab w:val="right" w:pos="9026"/>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3D3BD" w14:textId="77777777" w:rsidR="001E332C" w:rsidRDefault="001E332C">
    <w:pPr>
      <w:pBdr>
        <w:top w:val="nil"/>
        <w:left w:val="nil"/>
        <w:bottom w:val="nil"/>
        <w:right w:val="nil"/>
        <w:between w:val="nil"/>
      </w:pBdr>
      <w:tabs>
        <w:tab w:val="center" w:pos="4513"/>
        <w:tab w:val="right" w:pos="9026"/>
      </w:tabs>
      <w:spacing w:line="240" w:lineRule="auto"/>
      <w:ind w:left="0" w:hanging="2"/>
      <w:jc w:val="center"/>
    </w:pPr>
  </w:p>
  <w:p w14:paraId="0A81F0D6" w14:textId="6BCCE6C0" w:rsidR="0091679B" w:rsidRDefault="0091679B">
    <w:pPr>
      <w:pBdr>
        <w:top w:val="nil"/>
        <w:left w:val="nil"/>
        <w:bottom w:val="nil"/>
        <w:right w:val="nil"/>
        <w:between w:val="nil"/>
      </w:pBdr>
      <w:tabs>
        <w:tab w:val="center" w:pos="4513"/>
        <w:tab w:val="right" w:pos="9026"/>
      </w:tabs>
      <w:spacing w:line="240" w:lineRule="auto"/>
      <w:ind w:left="0" w:hanging="2"/>
      <w:jc w:val="center"/>
    </w:pPr>
    <w:r>
      <w:rPr>
        <w:noProof/>
        <w:lang w:val="en-US"/>
      </w:rPr>
      <w:drawing>
        <wp:anchor distT="0" distB="0" distL="114300" distR="114300" simplePos="0" relativeHeight="251658240" behindDoc="0" locked="0" layoutInCell="1" allowOverlap="1" wp14:anchorId="7C4EC9C7" wp14:editId="355FA84D">
          <wp:simplePos x="0" y="0"/>
          <wp:positionH relativeFrom="column">
            <wp:posOffset>20320</wp:posOffset>
          </wp:positionH>
          <wp:positionV relativeFrom="paragraph">
            <wp:posOffset>154940</wp:posOffset>
          </wp:positionV>
          <wp:extent cx="1535430" cy="662305"/>
          <wp:effectExtent l="0" t="0" r="7620" b="4445"/>
          <wp:wrapNone/>
          <wp:docPr id="2" name="Picture 2" descr="A close 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35430" cy="662305"/>
                  </a:xfrm>
                  <a:prstGeom prst="rect">
                    <a:avLst/>
                  </a:prstGeom>
                </pic:spPr>
              </pic:pic>
            </a:graphicData>
          </a:graphic>
          <wp14:sizeRelH relativeFrom="page">
            <wp14:pctWidth>0</wp14:pctWidth>
          </wp14:sizeRelH>
          <wp14:sizeRelV relativeFrom="page">
            <wp14:pctHeight>0</wp14:pctHeight>
          </wp14:sizeRelV>
        </wp:anchor>
      </w:drawing>
    </w:r>
  </w:p>
  <w:p w14:paraId="226EDA2C" w14:textId="2BC97CFE" w:rsidR="001E332C" w:rsidRDefault="001E332C">
    <w:pPr>
      <w:pBdr>
        <w:top w:val="nil"/>
        <w:left w:val="nil"/>
        <w:bottom w:val="nil"/>
        <w:right w:val="nil"/>
        <w:between w:val="nil"/>
      </w:pBdr>
      <w:tabs>
        <w:tab w:val="center" w:pos="4513"/>
        <w:tab w:val="right" w:pos="9026"/>
      </w:tabs>
      <w:spacing w:line="240" w:lineRule="auto"/>
      <w:ind w:left="0" w:hanging="2"/>
      <w:jc w:val="center"/>
    </w:pPr>
  </w:p>
  <w:p w14:paraId="11B47BAA" w14:textId="77777777" w:rsidR="001E332C" w:rsidRDefault="001E332C">
    <w:pPr>
      <w:pBdr>
        <w:top w:val="nil"/>
        <w:left w:val="nil"/>
        <w:bottom w:val="nil"/>
        <w:right w:val="nil"/>
        <w:between w:val="nil"/>
      </w:pBdr>
      <w:tabs>
        <w:tab w:val="center" w:pos="4513"/>
        <w:tab w:val="right" w:pos="9026"/>
      </w:tabs>
      <w:spacing w:line="240" w:lineRule="auto"/>
      <w:ind w:left="0" w:hanging="2"/>
    </w:pPr>
  </w:p>
  <w:p w14:paraId="53F8ECA4" w14:textId="77D58529" w:rsidR="001E332C" w:rsidRDefault="001E332C">
    <w:pPr>
      <w:pBdr>
        <w:top w:val="nil"/>
        <w:left w:val="nil"/>
        <w:bottom w:val="nil"/>
        <w:right w:val="nil"/>
        <w:between w:val="nil"/>
      </w:pBdr>
      <w:tabs>
        <w:tab w:val="center" w:pos="4513"/>
        <w:tab w:val="right" w:pos="9026"/>
      </w:tabs>
      <w:spacing w:line="240" w:lineRule="auto"/>
      <w:ind w:left="0" w:hanging="2"/>
    </w:pPr>
  </w:p>
  <w:p w14:paraId="0F9B3F26" w14:textId="77777777" w:rsidR="001E332C" w:rsidRDefault="001E332C">
    <w:pPr>
      <w:pBdr>
        <w:top w:val="nil"/>
        <w:left w:val="nil"/>
        <w:bottom w:val="nil"/>
        <w:right w:val="nil"/>
        <w:between w:val="nil"/>
      </w:pBdr>
      <w:tabs>
        <w:tab w:val="center" w:pos="4513"/>
        <w:tab w:val="right" w:pos="9026"/>
      </w:tabs>
      <w:spacing w:line="240" w:lineRule="auto"/>
      <w:ind w:left="0" w:hanging="2"/>
      <w:jc w:val="center"/>
    </w:pPr>
  </w:p>
  <w:p w14:paraId="51D25A0A" w14:textId="5F2D69F0" w:rsidR="001E332C" w:rsidRDefault="00C23499">
    <w:pPr>
      <w:pBdr>
        <w:top w:val="nil"/>
        <w:left w:val="nil"/>
        <w:bottom w:val="nil"/>
        <w:right w:val="nil"/>
        <w:between w:val="nil"/>
      </w:pBdr>
      <w:tabs>
        <w:tab w:val="center" w:pos="4513"/>
        <w:tab w:val="right" w:pos="9026"/>
      </w:tabs>
      <w:spacing w:line="240" w:lineRule="auto"/>
      <w:ind w:left="0" w:hanging="2"/>
      <w:jc w:val="center"/>
    </w:pPr>
    <w:r>
      <w:pict w14:anchorId="15970F2A">
        <v:rect id="_x0000_i1025" style="width:0;height:1.5pt" o:hralign="center" o:hrstd="t" o:hr="t" fillcolor="#a0a0a0" stroked="f"/>
      </w:pict>
    </w:r>
  </w:p>
  <w:p w14:paraId="0DD5052E" w14:textId="77777777" w:rsidR="001E332C" w:rsidRDefault="001E332C">
    <w:pPr>
      <w:pBdr>
        <w:top w:val="nil"/>
        <w:left w:val="nil"/>
        <w:bottom w:val="nil"/>
        <w:right w:val="nil"/>
        <w:between w:val="nil"/>
      </w:pBdr>
      <w:tabs>
        <w:tab w:val="center" w:pos="4513"/>
        <w:tab w:val="right" w:pos="9026"/>
      </w:tabs>
      <w:spacing w:line="240" w:lineRule="auto"/>
      <w:ind w:left="0" w:hanging="2"/>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892F5" w14:textId="77777777" w:rsidR="001E332C" w:rsidRDefault="001E332C">
    <w:pPr>
      <w:pBdr>
        <w:top w:val="nil"/>
        <w:left w:val="nil"/>
        <w:bottom w:val="nil"/>
        <w:right w:val="nil"/>
        <w:between w:val="nil"/>
      </w:pBdr>
      <w:tabs>
        <w:tab w:val="center" w:pos="4513"/>
        <w:tab w:val="right" w:pos="9026"/>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CA6658"/>
    <w:multiLevelType w:val="multilevel"/>
    <w:tmpl w:val="1A0CB492"/>
    <w:lvl w:ilvl="0">
      <w:start w:val="1"/>
      <w:numFmt w:val="decimal"/>
      <w:pStyle w:val="Level1General"/>
      <w:lvlText w:val="%1."/>
      <w:lvlJc w:val="left"/>
      <w:pPr>
        <w:tabs>
          <w:tab w:val="num" w:pos="720"/>
        </w:tabs>
        <w:ind w:left="720" w:hanging="720"/>
      </w:pPr>
    </w:lvl>
    <w:lvl w:ilvl="1">
      <w:start w:val="1"/>
      <w:numFmt w:val="decimal"/>
      <w:pStyle w:val="Level2General"/>
      <w:lvlText w:val="%2."/>
      <w:lvlJc w:val="left"/>
      <w:pPr>
        <w:tabs>
          <w:tab w:val="num" w:pos="1440"/>
        </w:tabs>
        <w:ind w:left="1440" w:hanging="720"/>
      </w:pPr>
    </w:lvl>
    <w:lvl w:ilvl="2">
      <w:start w:val="1"/>
      <w:numFmt w:val="decimal"/>
      <w:pStyle w:val="Level3General"/>
      <w:lvlText w:val="%3."/>
      <w:lvlJc w:val="left"/>
      <w:pPr>
        <w:tabs>
          <w:tab w:val="num" w:pos="2160"/>
        </w:tabs>
        <w:ind w:left="2160" w:hanging="720"/>
      </w:pPr>
    </w:lvl>
    <w:lvl w:ilvl="3">
      <w:start w:val="1"/>
      <w:numFmt w:val="decimal"/>
      <w:pStyle w:val="Level4Legal"/>
      <w:lvlText w:val="%4."/>
      <w:lvlJc w:val="left"/>
      <w:pPr>
        <w:tabs>
          <w:tab w:val="num" w:pos="2880"/>
        </w:tabs>
        <w:ind w:left="2880" w:hanging="720"/>
      </w:pPr>
    </w:lvl>
    <w:lvl w:ilvl="4">
      <w:start w:val="1"/>
      <w:numFmt w:val="decimal"/>
      <w:pStyle w:val="Level5Leg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332C"/>
    <w:rsid w:val="001D46FB"/>
    <w:rsid w:val="001E332C"/>
    <w:rsid w:val="003B797C"/>
    <w:rsid w:val="00400581"/>
    <w:rsid w:val="00447C3C"/>
    <w:rsid w:val="00801F03"/>
    <w:rsid w:val="00806F1B"/>
    <w:rsid w:val="0091679B"/>
    <w:rsid w:val="00C23499"/>
    <w:rsid w:val="00C65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14:docId w14:val="12EF14B1"/>
  <w15:docId w15:val="{45A17F38-20E5-44C0-A3A1-829D05D99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val="en-AU"/>
    </w:rPr>
  </w:style>
  <w:style w:type="paragraph" w:styleId="Heading1">
    <w:name w:val="heading 1"/>
    <w:basedOn w:val="Normal"/>
    <w:next w:val="BodyText"/>
    <w:uiPriority w:val="9"/>
    <w:qFormat/>
    <w:pPr>
      <w:keepNext/>
      <w:spacing w:before="120" w:after="120"/>
    </w:pPr>
    <w:rPr>
      <w:b/>
      <w:bCs/>
      <w:caps/>
      <w:lang w:val="en-GB"/>
    </w:rPr>
  </w:style>
  <w:style w:type="paragraph" w:styleId="Heading2">
    <w:name w:val="heading 2"/>
    <w:basedOn w:val="Normal"/>
    <w:next w:val="BodyText"/>
    <w:uiPriority w:val="9"/>
    <w:unhideWhenUsed/>
    <w:qFormat/>
    <w:pPr>
      <w:keepNext/>
      <w:spacing w:before="120" w:after="120"/>
      <w:outlineLvl w:val="1"/>
    </w:pPr>
    <w:rPr>
      <w:b/>
      <w:bCs/>
      <w:lang w:val="en-GB"/>
    </w:rPr>
  </w:style>
  <w:style w:type="paragraph" w:styleId="Heading3">
    <w:name w:val="heading 3"/>
    <w:basedOn w:val="Normal"/>
    <w:next w:val="BodyText"/>
    <w:uiPriority w:val="9"/>
    <w:semiHidden/>
    <w:unhideWhenUsed/>
    <w:qFormat/>
    <w:pPr>
      <w:keepNext/>
      <w:spacing w:after="120"/>
      <w:outlineLvl w:val="2"/>
    </w:pPr>
    <w:rPr>
      <w:i/>
      <w:iCs/>
      <w:lang w:val="en-G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rPr>
      <w:rFonts w:ascii="Cambria" w:eastAsia="Times New Roman" w:hAnsi="Cambria" w:cs="Times New Roman"/>
      <w:b/>
      <w:bCs/>
      <w:w w:val="100"/>
      <w:kern w:val="32"/>
      <w:position w:val="-1"/>
      <w:sz w:val="32"/>
      <w:szCs w:val="32"/>
      <w:effect w:val="none"/>
      <w:vertAlign w:val="baseline"/>
      <w:cs w:val="0"/>
      <w:em w:val="none"/>
    </w:rPr>
  </w:style>
  <w:style w:type="character" w:customStyle="1" w:styleId="Heading2Char">
    <w:name w:val="Heading 2 Char"/>
    <w:rPr>
      <w:rFonts w:ascii="Cambria" w:eastAsia="Times New Roman" w:hAnsi="Cambria" w:cs="Times New Roman"/>
      <w:b/>
      <w:bCs/>
      <w:i/>
      <w:iCs/>
      <w:w w:val="100"/>
      <w:position w:val="-1"/>
      <w:sz w:val="28"/>
      <w:szCs w:val="28"/>
      <w:effect w:val="none"/>
      <w:vertAlign w:val="baseline"/>
      <w:cs w:val="0"/>
      <w:em w:val="none"/>
    </w:rPr>
  </w:style>
  <w:style w:type="character" w:customStyle="1" w:styleId="Heading3Char">
    <w:name w:val="Heading 3 Char"/>
    <w:rPr>
      <w:rFonts w:ascii="Cambria" w:eastAsia="Times New Roman" w:hAnsi="Cambria" w:cs="Times New Roman"/>
      <w:b/>
      <w:bCs/>
      <w:w w:val="100"/>
      <w:position w:val="-1"/>
      <w:sz w:val="26"/>
      <w:szCs w:val="26"/>
      <w:effect w:val="none"/>
      <w:vertAlign w:val="baseline"/>
      <w:cs w:val="0"/>
      <w:em w:val="none"/>
    </w:rPr>
  </w:style>
  <w:style w:type="paragraph" w:styleId="BodyText">
    <w:name w:val="Body Text"/>
    <w:basedOn w:val="Normal"/>
    <w:pPr>
      <w:spacing w:after="120"/>
    </w:pPr>
    <w:rPr>
      <w:lang w:val="en-GB"/>
    </w:rPr>
  </w:style>
  <w:style w:type="character" w:customStyle="1" w:styleId="BodyTextChar">
    <w:name w:val="Body Text Char"/>
    <w:rPr>
      <w:rFonts w:ascii="Times New Roman" w:hAnsi="Times New Roman" w:cs="Times New Roman"/>
      <w:w w:val="100"/>
      <w:position w:val="-1"/>
      <w:sz w:val="24"/>
      <w:szCs w:val="24"/>
      <w:effect w:val="none"/>
      <w:vertAlign w:val="baseline"/>
      <w:cs w:val="0"/>
      <w:em w:val="none"/>
    </w:rPr>
  </w:style>
  <w:style w:type="paragraph" w:customStyle="1" w:styleId="FO1General">
    <w:name w:val="FO 1 (General)"/>
    <w:basedOn w:val="Normal"/>
    <w:pPr>
      <w:spacing w:after="120"/>
      <w:ind w:left="720"/>
    </w:pPr>
    <w:rPr>
      <w:lang w:val="en-GB"/>
    </w:rPr>
  </w:style>
  <w:style w:type="paragraph" w:customStyle="1" w:styleId="FO1Legal">
    <w:name w:val="FO 1 (Legal)"/>
    <w:basedOn w:val="Normal"/>
    <w:pPr>
      <w:spacing w:after="120"/>
      <w:ind w:left="720"/>
    </w:pPr>
    <w:rPr>
      <w:lang w:val="en-GB"/>
    </w:rPr>
  </w:style>
  <w:style w:type="paragraph" w:customStyle="1" w:styleId="FO2General">
    <w:name w:val="FO 2 (General)"/>
    <w:basedOn w:val="Normal"/>
    <w:pPr>
      <w:spacing w:after="120"/>
      <w:ind w:left="1440"/>
    </w:pPr>
    <w:rPr>
      <w:lang w:val="en-GB"/>
    </w:rPr>
  </w:style>
  <w:style w:type="paragraph" w:customStyle="1" w:styleId="FO2Legal">
    <w:name w:val="FO 2 (Legal)"/>
    <w:basedOn w:val="Normal"/>
    <w:pPr>
      <w:spacing w:after="120"/>
      <w:ind w:left="720"/>
    </w:pPr>
    <w:rPr>
      <w:lang w:val="en-GB"/>
    </w:rPr>
  </w:style>
  <w:style w:type="paragraph" w:customStyle="1" w:styleId="FO3General">
    <w:name w:val="FO 3 (General)"/>
    <w:basedOn w:val="Normal"/>
    <w:pPr>
      <w:spacing w:after="120"/>
      <w:ind w:left="2160"/>
    </w:pPr>
    <w:rPr>
      <w:lang w:val="en-GB"/>
    </w:rPr>
  </w:style>
  <w:style w:type="paragraph" w:customStyle="1" w:styleId="FO3Legal">
    <w:name w:val="FO 3 (Legal)"/>
    <w:basedOn w:val="Normal"/>
    <w:pPr>
      <w:spacing w:after="120"/>
      <w:ind w:left="1440"/>
    </w:pPr>
    <w:rPr>
      <w:lang w:val="en-GB"/>
    </w:rPr>
  </w:style>
  <w:style w:type="paragraph" w:customStyle="1" w:styleId="FO4Legal">
    <w:name w:val="FO 4 (Legal)"/>
    <w:basedOn w:val="Normal"/>
    <w:pPr>
      <w:spacing w:after="120"/>
      <w:ind w:left="2160"/>
    </w:pPr>
    <w:rPr>
      <w:lang w:val="en-GB"/>
    </w:rPr>
  </w:style>
  <w:style w:type="paragraph" w:customStyle="1" w:styleId="FO5Legal">
    <w:name w:val="FO 5 (Legal)"/>
    <w:basedOn w:val="Normal"/>
    <w:pPr>
      <w:spacing w:after="120"/>
      <w:ind w:left="2880"/>
    </w:pPr>
    <w:rPr>
      <w:lang w:val="en-GB"/>
    </w:rPr>
  </w:style>
  <w:style w:type="paragraph" w:styleId="Footer">
    <w:name w:val="footer"/>
    <w:basedOn w:val="Normal"/>
    <w:pPr>
      <w:tabs>
        <w:tab w:val="center" w:pos="4153"/>
        <w:tab w:val="right" w:pos="8306"/>
      </w:tabs>
    </w:pPr>
    <w:rPr>
      <w:sz w:val="16"/>
      <w:szCs w:val="16"/>
      <w:lang w:val="en-GB"/>
    </w:rPr>
  </w:style>
  <w:style w:type="character" w:customStyle="1" w:styleId="FooterChar">
    <w:name w:val="Footer Char"/>
    <w:rPr>
      <w:rFonts w:ascii="Times New Roman" w:hAnsi="Times New Roman" w:cs="Times New Roman"/>
      <w:w w:val="100"/>
      <w:position w:val="-1"/>
      <w:sz w:val="24"/>
      <w:szCs w:val="24"/>
      <w:effect w:val="none"/>
      <w:vertAlign w:val="baseline"/>
      <w:cs w:val="0"/>
      <w:em w:val="none"/>
    </w:rPr>
  </w:style>
  <w:style w:type="paragraph" w:customStyle="1" w:styleId="Level1General">
    <w:name w:val="Level 1 (General)"/>
    <w:basedOn w:val="Normal"/>
    <w:pPr>
      <w:numPr>
        <w:numId w:val="1"/>
      </w:numPr>
      <w:spacing w:after="120"/>
      <w:ind w:left="-1" w:hanging="1"/>
    </w:pPr>
    <w:rPr>
      <w:lang w:val="en-GB"/>
    </w:rPr>
  </w:style>
  <w:style w:type="paragraph" w:customStyle="1" w:styleId="Level1Legal">
    <w:name w:val="Level 1 (Legal)"/>
    <w:basedOn w:val="Normal"/>
    <w:next w:val="FO1Legal"/>
    <w:pPr>
      <w:keepNext/>
      <w:tabs>
        <w:tab w:val="num" w:pos="720"/>
      </w:tabs>
      <w:spacing w:after="120"/>
    </w:pPr>
    <w:rPr>
      <w:b/>
      <w:bCs/>
      <w:caps/>
      <w:lang w:val="en-GB"/>
    </w:rPr>
  </w:style>
  <w:style w:type="paragraph" w:customStyle="1" w:styleId="Level2General">
    <w:name w:val="Level 2 (General)"/>
    <w:basedOn w:val="Normal"/>
    <w:pPr>
      <w:numPr>
        <w:ilvl w:val="1"/>
        <w:numId w:val="1"/>
      </w:numPr>
      <w:spacing w:after="120"/>
      <w:ind w:left="-1" w:hanging="1"/>
      <w:outlineLvl w:val="1"/>
    </w:pPr>
    <w:rPr>
      <w:lang w:val="en-GB"/>
    </w:rPr>
  </w:style>
  <w:style w:type="paragraph" w:customStyle="1" w:styleId="Level2Legal">
    <w:name w:val="Level 2 (Legal)"/>
    <w:basedOn w:val="Normal"/>
    <w:next w:val="FO2Legal"/>
    <w:pPr>
      <w:tabs>
        <w:tab w:val="num" w:pos="1440"/>
      </w:tabs>
      <w:spacing w:after="120"/>
      <w:outlineLvl w:val="1"/>
    </w:pPr>
    <w:rPr>
      <w:lang w:val="en-GB"/>
    </w:rPr>
  </w:style>
  <w:style w:type="paragraph" w:customStyle="1" w:styleId="Level3General">
    <w:name w:val="Level 3 (General)"/>
    <w:basedOn w:val="Normal"/>
    <w:pPr>
      <w:numPr>
        <w:ilvl w:val="2"/>
        <w:numId w:val="1"/>
      </w:numPr>
      <w:spacing w:after="120"/>
      <w:ind w:left="-1" w:hanging="1"/>
      <w:outlineLvl w:val="2"/>
    </w:pPr>
    <w:rPr>
      <w:lang w:val="en-GB"/>
    </w:rPr>
  </w:style>
  <w:style w:type="paragraph" w:customStyle="1" w:styleId="Level3Legal">
    <w:name w:val="Level 3 (Legal)"/>
    <w:basedOn w:val="Normal"/>
    <w:pPr>
      <w:tabs>
        <w:tab w:val="num" w:pos="2160"/>
      </w:tabs>
      <w:spacing w:after="120"/>
      <w:outlineLvl w:val="2"/>
    </w:pPr>
    <w:rPr>
      <w:lang w:val="en-GB"/>
    </w:rPr>
  </w:style>
  <w:style w:type="paragraph" w:customStyle="1" w:styleId="Level4Legal">
    <w:name w:val="Level 4 (Legal)"/>
    <w:basedOn w:val="Normal"/>
    <w:pPr>
      <w:numPr>
        <w:ilvl w:val="3"/>
        <w:numId w:val="2"/>
      </w:numPr>
      <w:spacing w:after="120"/>
      <w:ind w:left="-1" w:hanging="1"/>
      <w:outlineLvl w:val="3"/>
    </w:pPr>
    <w:rPr>
      <w:lang w:val="en-GB"/>
    </w:rPr>
  </w:style>
  <w:style w:type="paragraph" w:customStyle="1" w:styleId="Level5Legal">
    <w:name w:val="Level 5 (Legal)"/>
    <w:basedOn w:val="Normal"/>
    <w:pPr>
      <w:numPr>
        <w:ilvl w:val="4"/>
        <w:numId w:val="2"/>
      </w:numPr>
      <w:spacing w:after="120"/>
      <w:ind w:left="-1" w:hanging="1"/>
      <w:outlineLvl w:val="4"/>
    </w:pPr>
    <w:rPr>
      <w:lang w:val="en-GB"/>
    </w:rPr>
  </w:style>
  <w:style w:type="paragraph" w:customStyle="1" w:styleId="Recitals">
    <w:name w:val="Recitals"/>
    <w:basedOn w:val="Normal"/>
    <w:pPr>
      <w:tabs>
        <w:tab w:val="num" w:pos="720"/>
      </w:tabs>
      <w:spacing w:after="120"/>
    </w:pPr>
    <w:rPr>
      <w:lang w:val="en-GB"/>
    </w:rPr>
  </w:style>
  <w:style w:type="paragraph" w:customStyle="1" w:styleId="BTBulleted">
    <w:name w:val="BTBulleted"/>
    <w:basedOn w:val="BodyText"/>
    <w:pPr>
      <w:tabs>
        <w:tab w:val="num" w:pos="720"/>
      </w:tabs>
    </w:pPr>
  </w:style>
  <w:style w:type="paragraph" w:customStyle="1" w:styleId="H1Centered">
    <w:name w:val="H1Centered"/>
    <w:basedOn w:val="Heading1"/>
    <w:pPr>
      <w:jc w:val="center"/>
    </w:pPr>
  </w:style>
  <w:style w:type="character" w:customStyle="1" w:styleId="BTBulletedChar">
    <w:name w:val="BTBulleted Char"/>
    <w:rPr>
      <w:rFonts w:ascii="Times New Roman" w:hAnsi="Times New Roman"/>
      <w:w w:val="100"/>
      <w:position w:val="-1"/>
      <w:sz w:val="24"/>
      <w:szCs w:val="24"/>
      <w:effect w:val="none"/>
      <w:vertAlign w:val="baseline"/>
      <w:cs w:val="0"/>
      <w:em w:val="none"/>
      <w:lang w:val="en-GB" w:eastAsia="en-US"/>
    </w:rPr>
  </w:style>
  <w:style w:type="paragraph" w:customStyle="1" w:styleId="BodyTextBigSpaceAfter">
    <w:name w:val="Body Text Big Space After"/>
    <w:basedOn w:val="BodyText"/>
    <w:pPr>
      <w:spacing w:after="720"/>
    </w:pPr>
  </w:style>
  <w:style w:type="paragraph" w:customStyle="1" w:styleId="ChecklistItem">
    <w:name w:val="ChecklistItem"/>
    <w:basedOn w:val="BodyText"/>
    <w:pPr>
      <w:tabs>
        <w:tab w:val="num" w:pos="720"/>
      </w:tabs>
    </w:pPr>
  </w:style>
  <w:style w:type="paragraph" w:styleId="TOC2">
    <w:name w:val="toc 2"/>
    <w:basedOn w:val="Normal"/>
    <w:next w:val="Normal"/>
    <w:pPr>
      <w:ind w:left="240"/>
    </w:pPr>
    <w:rPr>
      <w:smallCaps/>
      <w:lang w:val="en-GB"/>
    </w:rPr>
  </w:style>
  <w:style w:type="paragraph" w:styleId="ListBullet">
    <w:name w:val="List Bullet"/>
    <w:basedOn w:val="Normal"/>
    <w:pPr>
      <w:tabs>
        <w:tab w:val="num" w:pos="720"/>
      </w:tabs>
      <w:ind w:left="360" w:hanging="360"/>
    </w:pPr>
    <w:rPr>
      <w:lang w:val="en-GB"/>
    </w:rPr>
  </w:style>
  <w:style w:type="paragraph" w:customStyle="1" w:styleId="NoteBody">
    <w:name w:val="Note Body"/>
    <w:basedOn w:val="Normal"/>
    <w:next w:val="BodyText"/>
    <w:pPr>
      <w:keepNext/>
      <w:pBdr>
        <w:left w:val="single" w:sz="8" w:space="4" w:color="auto"/>
        <w:bottom w:val="single" w:sz="8" w:space="4" w:color="auto"/>
        <w:right w:val="single" w:sz="8" w:space="4" w:color="auto"/>
      </w:pBdr>
      <w:autoSpaceDE w:val="0"/>
      <w:autoSpaceDN w:val="0"/>
      <w:spacing w:after="160"/>
      <w:ind w:left="851" w:right="851"/>
    </w:pPr>
    <w:rPr>
      <w:sz w:val="16"/>
      <w:szCs w:val="16"/>
    </w:rPr>
  </w:style>
  <w:style w:type="paragraph" w:customStyle="1" w:styleId="NoteTitle">
    <w:name w:val="Note Title"/>
    <w:basedOn w:val="Normal"/>
    <w:next w:val="FO1General"/>
    <w:pPr>
      <w:keepNext/>
      <w:keepLines/>
      <w:pBdr>
        <w:top w:val="single" w:sz="8" w:space="4" w:color="auto"/>
        <w:left w:val="single" w:sz="8" w:space="4" w:color="auto"/>
        <w:right w:val="single" w:sz="8" w:space="4" w:color="auto"/>
      </w:pBdr>
      <w:autoSpaceDE w:val="0"/>
      <w:autoSpaceDN w:val="0"/>
      <w:spacing w:before="160" w:line="360" w:lineRule="auto"/>
      <w:ind w:left="851" w:right="851"/>
    </w:pPr>
    <w:rPr>
      <w:b/>
      <w:bCs/>
      <w:sz w:val="16"/>
      <w:szCs w:val="16"/>
    </w:rPr>
  </w:style>
  <w:style w:type="paragraph" w:customStyle="1" w:styleId="SummaryTopic">
    <w:name w:val="Summary Topic"/>
    <w:basedOn w:val="Normal"/>
    <w:next w:val="FO1Legal"/>
    <w:pPr>
      <w:keepNext/>
      <w:autoSpaceDE w:val="0"/>
      <w:autoSpaceDN w:val="0"/>
      <w:spacing w:before="280" w:after="120"/>
    </w:pPr>
    <w:rPr>
      <w:b/>
      <w:bCs/>
    </w:rPr>
  </w:style>
  <w:style w:type="paragraph" w:customStyle="1" w:styleId="SummaryQuestion">
    <w:name w:val="Summary Question"/>
    <w:basedOn w:val="Normal"/>
    <w:next w:val="FO2General"/>
    <w:pPr>
      <w:keepNext/>
      <w:autoSpaceDE w:val="0"/>
      <w:autoSpaceDN w:val="0"/>
      <w:spacing w:before="120" w:after="120"/>
    </w:pPr>
    <w:rPr>
      <w:sz w:val="18"/>
      <w:szCs w:val="18"/>
    </w:rPr>
  </w:style>
  <w:style w:type="paragraph" w:customStyle="1" w:styleId="SummaryAnswer">
    <w:name w:val="Summary Answer"/>
    <w:basedOn w:val="Normal"/>
    <w:next w:val="FO2Legal"/>
    <w:pPr>
      <w:autoSpaceDE w:val="0"/>
      <w:autoSpaceDN w:val="0"/>
      <w:spacing w:before="120" w:after="120"/>
      <w:ind w:left="709"/>
    </w:pPr>
    <w:rPr>
      <w:i/>
      <w:iCs/>
      <w:sz w:val="18"/>
      <w:szCs w:val="18"/>
    </w:rPr>
  </w:style>
  <w:style w:type="paragraph" w:customStyle="1" w:styleId="SummaryHeading">
    <w:name w:val="Summary Heading"/>
    <w:basedOn w:val="Normal"/>
    <w:next w:val="FO3General"/>
    <w:pPr>
      <w:pageBreakBefore/>
      <w:pBdr>
        <w:bottom w:val="single" w:sz="4" w:space="4" w:color="auto"/>
      </w:pBdr>
      <w:autoSpaceDE w:val="0"/>
      <w:autoSpaceDN w:val="0"/>
      <w:spacing w:before="120" w:after="120"/>
      <w:jc w:val="center"/>
    </w:pPr>
    <w:rPr>
      <w:b/>
      <w:bCs/>
    </w:rPr>
  </w:style>
  <w:style w:type="paragraph" w:customStyle="1" w:styleId="SmartModuleExternalsSectionHeading">
    <w:name w:val="SmartModule Externals Section Heading"/>
    <w:basedOn w:val="Normal"/>
    <w:next w:val="FO3Legal"/>
    <w:pPr>
      <w:autoSpaceDE w:val="0"/>
      <w:autoSpaceDN w:val="0"/>
      <w:spacing w:before="1000" w:after="120"/>
    </w:pPr>
    <w:rPr>
      <w:b/>
      <w:bCs/>
    </w:rPr>
  </w:style>
  <w:style w:type="character" w:customStyle="1" w:styleId="NoteBody-b">
    <w:name w:val="NoteBody-b"/>
    <w:rPr>
      <w:b/>
      <w:bCs/>
      <w:w w:val="100"/>
      <w:position w:val="-1"/>
      <w:effect w:val="none"/>
      <w:vertAlign w:val="baseline"/>
      <w:cs w:val="0"/>
      <w:em w:val="none"/>
      <w:lang w:val="en-AU"/>
    </w:rPr>
  </w:style>
  <w:style w:type="character" w:customStyle="1" w:styleId="NoteBody-i">
    <w:name w:val="NoteBody-i"/>
    <w:rPr>
      <w:i/>
      <w:iCs/>
      <w:w w:val="100"/>
      <w:position w:val="-1"/>
      <w:effect w:val="none"/>
      <w:vertAlign w:val="baseline"/>
      <w:cs w:val="0"/>
      <w:em w:val="none"/>
      <w:lang w:val="en-AU"/>
    </w:rPr>
  </w:style>
  <w:style w:type="character" w:customStyle="1" w:styleId="NoteBody-a">
    <w:name w:val="NoteBody-a"/>
    <w:rPr>
      <w:w w:val="100"/>
      <w:position w:val="-1"/>
      <w:u w:val="single"/>
      <w:effect w:val="none"/>
      <w:vertAlign w:val="baseline"/>
      <w:cs w:val="0"/>
      <w:em w:val="none"/>
      <w:lang w:val="en-AU"/>
    </w:rPr>
  </w:style>
  <w:style w:type="character" w:customStyle="1" w:styleId="Italics">
    <w:name w:val="Italics"/>
    <w:rPr>
      <w:i/>
      <w:iCs/>
      <w:color w:val="auto"/>
      <w:w w:val="100"/>
      <w:position w:val="-1"/>
      <w:effect w:val="none"/>
      <w:vertAlign w:val="baseline"/>
      <w:cs w:val="0"/>
      <w:em w:val="none"/>
    </w:rPr>
  </w:style>
  <w:style w:type="character" w:customStyle="1" w:styleId="Bold">
    <w:name w:val="Bold"/>
    <w:rPr>
      <w:b/>
      <w:bCs/>
      <w:color w:val="auto"/>
      <w:w w:val="100"/>
      <w:position w:val="-1"/>
      <w:effect w:val="none"/>
      <w:vertAlign w:val="baseline"/>
      <w:cs w:val="0"/>
      <w:em w:val="none"/>
    </w:rPr>
  </w:style>
  <w:style w:type="character" w:customStyle="1" w:styleId="Underline">
    <w:name w:val="Underline"/>
    <w:rPr>
      <w:color w:val="auto"/>
      <w:w w:val="100"/>
      <w:position w:val="-1"/>
      <w:u w:val="single"/>
      <w:effect w:val="none"/>
      <w:vertAlign w:val="baseline"/>
      <w:cs w:val="0"/>
      <w:em w:val="none"/>
    </w:rPr>
  </w:style>
  <w:style w:type="character" w:customStyle="1" w:styleId="BoldItalics">
    <w:name w:val="Bold Italics"/>
    <w:rPr>
      <w:b/>
      <w:bCs/>
      <w:i/>
      <w:iCs/>
      <w:color w:val="auto"/>
      <w:w w:val="100"/>
      <w:position w:val="-1"/>
      <w:effect w:val="none"/>
      <w:vertAlign w:val="baseline"/>
      <w:cs w:val="0"/>
      <w:em w:val="none"/>
    </w:rPr>
  </w:style>
  <w:style w:type="character" w:customStyle="1" w:styleId="BoldUnderline">
    <w:name w:val="Bold Underline"/>
    <w:rPr>
      <w:b/>
      <w:bCs/>
      <w:color w:val="auto"/>
      <w:w w:val="100"/>
      <w:position w:val="-1"/>
      <w:u w:val="single"/>
      <w:effect w:val="none"/>
      <w:vertAlign w:val="baseline"/>
      <w:cs w:val="0"/>
      <w:em w:val="none"/>
    </w:rPr>
  </w:style>
  <w:style w:type="character" w:customStyle="1" w:styleId="BoldItalicsUnderline">
    <w:name w:val="Bold Italics Underline"/>
    <w:rPr>
      <w:b/>
      <w:bCs/>
      <w:i/>
      <w:iCs/>
      <w:color w:val="auto"/>
      <w:w w:val="100"/>
      <w:position w:val="-1"/>
      <w:u w:val="single"/>
      <w:effect w:val="none"/>
      <w:vertAlign w:val="baseline"/>
      <w:cs w:val="0"/>
      <w:em w:val="none"/>
    </w:rPr>
  </w:style>
  <w:style w:type="character" w:customStyle="1" w:styleId="ItalicsUnderline">
    <w:name w:val="Italics Underline"/>
    <w:rPr>
      <w:i/>
      <w:iCs/>
      <w:color w:val="auto"/>
      <w:w w:val="100"/>
      <w:position w:val="-1"/>
      <w:u w:val="single"/>
      <w:effect w:val="none"/>
      <w:vertAlign w:val="baseline"/>
      <w:cs w:val="0"/>
      <w:em w:val="none"/>
    </w:rPr>
  </w:style>
  <w:style w:type="character" w:styleId="FollowedHyperlink">
    <w:name w:val="FollowedHyperlink"/>
    <w:rPr>
      <w:color w:val="800080"/>
      <w:w w:val="100"/>
      <w:position w:val="-1"/>
      <w:u w:val="single"/>
      <w:effect w:val="none"/>
      <w:vertAlign w:val="baseline"/>
      <w:cs w:val="0"/>
      <w:em w:val="none"/>
    </w:rPr>
  </w:style>
  <w:style w:type="paragraph" w:customStyle="1" w:styleId="boldShef">
    <w:name w:val="boldShef"/>
    <w:basedOn w:val="BodyText"/>
    <w:rPr>
      <w:b/>
      <w:color w:val="000000"/>
    </w:rPr>
  </w:style>
  <w:style w:type="paragraph" w:customStyle="1" w:styleId="boldshef1">
    <w:name w:val="boldshef1"/>
    <w:basedOn w:val="BodyTextBigSpaceAfter"/>
    <w:rPr>
      <w:b/>
      <w:color w:val="000000"/>
    </w:rPr>
  </w:style>
  <w:style w:type="character" w:customStyle="1" w:styleId="boldShefChar">
    <w:name w:val="boldShef Char"/>
    <w:rPr>
      <w:rFonts w:ascii="Times New Roman" w:hAnsi="Times New Roman" w:cs="Times New Roman"/>
      <w:b/>
      <w:color w:val="000000"/>
      <w:w w:val="100"/>
      <w:position w:val="-1"/>
      <w:sz w:val="24"/>
      <w:szCs w:val="24"/>
      <w:effect w:val="none"/>
      <w:vertAlign w:val="baseline"/>
      <w:cs w:val="0"/>
      <w:em w:val="none"/>
      <w:lang w:val="en-GB" w:eastAsia="en-US"/>
    </w:rPr>
  </w:style>
  <w:style w:type="character" w:customStyle="1" w:styleId="BodyTextBigSpaceAfterChar">
    <w:name w:val="Body Text Big Space After Char"/>
    <w:rPr>
      <w:rFonts w:ascii="Times New Roman" w:hAnsi="Times New Roman" w:cs="Times New Roman"/>
      <w:w w:val="100"/>
      <w:position w:val="-1"/>
      <w:sz w:val="24"/>
      <w:szCs w:val="24"/>
      <w:effect w:val="none"/>
      <w:vertAlign w:val="baseline"/>
      <w:cs w:val="0"/>
      <w:em w:val="none"/>
      <w:lang w:val="en-GB" w:eastAsia="en-US"/>
    </w:rPr>
  </w:style>
  <w:style w:type="character" w:customStyle="1" w:styleId="boldshef1Char">
    <w:name w:val="boldshef1 Char"/>
    <w:rPr>
      <w:rFonts w:ascii="Times New Roman" w:hAnsi="Times New Roman" w:cs="Times New Roman"/>
      <w:b/>
      <w:color w:val="000000"/>
      <w:w w:val="100"/>
      <w:position w:val="-1"/>
      <w:sz w:val="24"/>
      <w:szCs w:val="24"/>
      <w:effect w:val="none"/>
      <w:vertAlign w:val="baseline"/>
      <w:cs w:val="0"/>
      <w:em w:val="none"/>
      <w:lang w:val="en-GB" w:eastAsia="en-US"/>
    </w:rPr>
  </w:style>
  <w:style w:type="paragraph" w:styleId="Header">
    <w:name w:val="header"/>
    <w:basedOn w:val="Normal"/>
    <w:qFormat/>
    <w:pPr>
      <w:tabs>
        <w:tab w:val="center" w:pos="4513"/>
        <w:tab w:val="right" w:pos="9026"/>
      </w:tabs>
    </w:pPr>
  </w:style>
  <w:style w:type="character" w:customStyle="1" w:styleId="HeaderChar">
    <w:name w:val="Header Char"/>
    <w:rPr>
      <w:rFonts w:ascii="Times New Roman" w:hAnsi="Times New Roman"/>
      <w:w w:val="100"/>
      <w:position w:val="-1"/>
      <w:sz w:val="24"/>
      <w:szCs w:val="24"/>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91679B"/>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679B"/>
    <w:rPr>
      <w:rFonts w:ascii="Tahoma" w:hAnsi="Tahoma" w:cs="Tahoma"/>
      <w:position w:val="-1"/>
      <w:sz w:val="16"/>
      <w:szCs w:val="1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bmvOytOlRepIwtiVEwopxiuebIg==">AMUW2mVRWWQ2HUOrWt2OoG/ZgZV1oSAn5Sb5yisHIlRI5dIlMhj1bT+uqJdjWG6C42w6+lcyugGyRw1X4W1BAJ6WjgEC1jLjBfG32VerFfmhg46HgIBEJyLhb7WlG4Zi4JjLbtuTBHRTNjlcvZxKlsisg4ZTQx33b26vzkZ5gT8/r4tZZFqt/3ZR0VWaf4rgxNAP+Z4n59cr</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264</Words>
  <Characters>1498</Characters>
  <Application>Microsoft Office Word</Application>
  <DocSecurity>0</DocSecurity>
  <Lines>36</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stephenpauley</cp:lastModifiedBy>
  <cp:revision>6</cp:revision>
  <dcterms:created xsi:type="dcterms:W3CDTF">2016-12-05T01:23:00Z</dcterms:created>
  <dcterms:modified xsi:type="dcterms:W3CDTF">2020-02-22T03:27:00Z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Powered by Infiniti</vt:lpwstr>
  </property>
</Properties>
</file>